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15, 2022 4:30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0001842279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OPAL Fuels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333-268455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684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2022-12-16T05:21:02Z</dcterms:created>
  <dcterms:modified xsi:type="dcterms:W3CDTF">2022-12-16T05:21:02Z</dcterms:modified>
</cp:coreProperties>
</file>