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Edelbach Scott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OPAL Fuels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OPAL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NORTH LEXINGTON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AVENUE, 14TH 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WHITE</w:t>
            </w:r>
          </w:p>
        </w:tc>
        <w:tc>
          <w:tcPr>
            <w:tcW w:w="840" w:type="dxa"/>
            <w:vAlign w:val="bottom"/>
            <w:vMerge w:val="restart"/>
          </w:tcPr>
          <w:p>
            <w:pPr>
              <w:ind w:left="180"/>
              <w:spacing w:after="0"/>
              <w:rPr>
                <w:sz w:val="20"/>
                <w:szCs w:val="20"/>
                <w:color w:val="auto"/>
              </w:rPr>
            </w:pPr>
            <w:r>
              <w:rPr>
                <w:rFonts w:ascii="Arial" w:cs="Arial" w:eastAsia="Arial" w:hAnsi="Arial"/>
                <w:sz w:val="20"/>
                <w:szCs w:val="20"/>
                <w:color w:val="0000FF"/>
              </w:rPr>
              <w:t>NY</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00FF"/>
              </w:rPr>
              <w:t>10601</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83"/>
        <w:spacing w:after="0"/>
        <w:rPr>
          <w:sz w:val="20"/>
          <w:szCs w:val="20"/>
          <w:color w:val="auto"/>
        </w:rPr>
      </w:pPr>
      <w:r>
        <w:rPr>
          <w:rFonts w:ascii="Arial" w:cs="Arial" w:eastAsia="Arial" w:hAnsi="Arial"/>
          <w:sz w:val="20"/>
          <w:szCs w:val="20"/>
          <w:color w:val="0000FF"/>
        </w:rPr>
        <w:t>Executive Vice 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9" w:lineRule="exact"/>
        <w:rPr>
          <w:sz w:val="20"/>
          <w:szCs w:val="20"/>
          <w:color w:val="auto"/>
        </w:rPr>
      </w:pPr>
    </w:p>
    <w:p>
      <w:pPr>
        <w:jc w:val="both"/>
        <w:ind w:left="1440" w:hanging="720"/>
        <w:spacing w:after="0" w:line="274" w:lineRule="auto"/>
        <w:tabs>
          <w:tab w:leader="none" w:pos="1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193" w:lineRule="exact"/>
        <w:rPr>
          <w:rFonts w:ascii="Arial" w:cs="Arial" w:eastAsia="Arial" w:hAnsi="Arial"/>
          <w:sz w:val="19"/>
          <w:szCs w:val="19"/>
          <w:color w:val="auto"/>
        </w:rPr>
      </w:pPr>
    </w:p>
    <w:p>
      <w:pPr>
        <w:jc w:val="both"/>
        <w:ind w:left="1440" w:hanging="720"/>
        <w:spacing w:after="0" w:line="264"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202"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185"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580"/>
        <w:spacing w:after="0"/>
        <w:tabs>
          <w:tab w:leader="none" w:pos="7640" w:val="left"/>
        </w:tabs>
        <w:rPr>
          <w:sz w:val="20"/>
          <w:szCs w:val="20"/>
          <w:color w:val="auto"/>
        </w:rPr>
      </w:pPr>
      <w:r>
        <w:rPr>
          <w:rFonts w:ascii="Arial" w:cs="Arial" w:eastAsia="Arial" w:hAnsi="Arial"/>
          <w:sz w:val="20"/>
          <w:szCs w:val="20"/>
          <w:color w:val="auto"/>
        </w:rPr>
        <w:t>Signature:</w:t>
        <w:tab/>
        <w:t>/s/ Scott Edelbach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16510</wp:posOffset>
            </wp:positionV>
            <wp:extent cx="207708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77085" cy="19050"/>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Print Name: Scott Edelbach</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30676"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2022-07-25T16:14:02Z</dcterms:created>
  <dcterms:modified xsi:type="dcterms:W3CDTF">2022-07-25T16:14:02Z</dcterms:modified>
</cp:coreProperties>
</file>